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81" w:rsidRPr="00820681" w:rsidRDefault="00820681" w:rsidP="00820681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52"/>
          <w:szCs w:val="28"/>
          <w:u w:val="single"/>
          <w:lang w:eastAsia="ru-RU"/>
        </w:rPr>
      </w:pPr>
      <w:r w:rsidRPr="00820681">
        <w:rPr>
          <w:rFonts w:ascii="Times New Roman" w:eastAsia="Times New Roman" w:hAnsi="Times New Roman"/>
          <w:b/>
          <w:sz w:val="52"/>
          <w:szCs w:val="28"/>
          <w:u w:val="single"/>
          <w:lang w:eastAsia="ru-RU"/>
        </w:rPr>
        <w:t>Информация об электронных адресах для направления документов, необходимых для поступления, в электронной форме.</w:t>
      </w:r>
    </w:p>
    <w:p w:rsidR="00321967" w:rsidRDefault="008C2545" w:rsidP="00820681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sz w:val="72"/>
          <w:szCs w:val="28"/>
          <w:lang w:eastAsia="ru-RU"/>
        </w:rPr>
      </w:pPr>
      <w:r w:rsidRPr="00820681">
        <w:rPr>
          <w:rFonts w:ascii="Times New Roman" w:eastAsia="Times New Roman" w:hAnsi="Times New Roman"/>
          <w:bCs/>
          <w:sz w:val="72"/>
          <w:szCs w:val="28"/>
          <w:lang w:eastAsia="ru-RU"/>
        </w:rPr>
        <w:t>В ФГБОУ ВО «РГЭУ (РИНХ)» прием заявлений</w:t>
      </w:r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 xml:space="preserve"> в электронной форме осуществляется посредств</w:t>
      </w:r>
      <w:r w:rsidR="00045C26">
        <w:rPr>
          <w:rFonts w:ascii="Times New Roman" w:eastAsia="Times New Roman" w:hAnsi="Times New Roman"/>
          <w:sz w:val="72"/>
          <w:szCs w:val="28"/>
          <w:lang w:eastAsia="ru-RU"/>
        </w:rPr>
        <w:t>о</w:t>
      </w:r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>м функционала ед</w:t>
      </w:r>
      <w:bookmarkStart w:id="0" w:name="_GoBack"/>
      <w:bookmarkEnd w:id="0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 xml:space="preserve">иного портала государственных услуг с использованием </w:t>
      </w:r>
      <w:proofErr w:type="spellStart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>суперсервиса</w:t>
      </w:r>
      <w:proofErr w:type="spellEnd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 xml:space="preserve"> «Поступление в ВУЗ онлайн» (только для направлений </w:t>
      </w:r>
      <w:proofErr w:type="spellStart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>бакалавриата</w:t>
      </w:r>
      <w:proofErr w:type="spellEnd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 xml:space="preserve"> и </w:t>
      </w:r>
      <w:proofErr w:type="spellStart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>специалитета</w:t>
      </w:r>
      <w:proofErr w:type="spellEnd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>).</w:t>
      </w:r>
    </w:p>
    <w:p w:rsidR="007C58C5" w:rsidRPr="00517127" w:rsidRDefault="00045C26" w:rsidP="00517127">
      <w:pPr>
        <w:jc w:val="center"/>
        <w:rPr>
          <w:rFonts w:ascii="Times New Roman" w:hAnsi="Times New Roman"/>
          <w:sz w:val="72"/>
          <w:szCs w:val="72"/>
          <w:lang w:val="en-US"/>
        </w:rPr>
      </w:pPr>
      <w:hyperlink r:id="rId4" w:history="1">
        <w:r w:rsidR="00517127" w:rsidRPr="00517127">
          <w:rPr>
            <w:rStyle w:val="a3"/>
            <w:rFonts w:ascii="Times New Roman" w:hAnsi="Times New Roman"/>
            <w:sz w:val="72"/>
            <w:szCs w:val="72"/>
          </w:rPr>
          <w:t>https://www.gosuslugi.ru</w:t>
        </w:r>
      </w:hyperlink>
    </w:p>
    <w:p w:rsidR="00517127" w:rsidRPr="00517127" w:rsidRDefault="00517127" w:rsidP="0051712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517127" w:rsidRPr="0051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45"/>
    <w:rsid w:val="00045C26"/>
    <w:rsid w:val="00321967"/>
    <w:rsid w:val="003A15E8"/>
    <w:rsid w:val="003F6326"/>
    <w:rsid w:val="00517127"/>
    <w:rsid w:val="006C4919"/>
    <w:rsid w:val="007C58C5"/>
    <w:rsid w:val="00820681"/>
    <w:rsid w:val="008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80629-6549-4A31-A9F7-77065525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17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Вера Ю. Гречкина</cp:lastModifiedBy>
  <cp:revision>7</cp:revision>
  <dcterms:created xsi:type="dcterms:W3CDTF">2018-09-28T07:27:00Z</dcterms:created>
  <dcterms:modified xsi:type="dcterms:W3CDTF">2019-10-04T11:49:00Z</dcterms:modified>
</cp:coreProperties>
</file>